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33" w:rsidRDefault="00044633" w:rsidP="00044633">
      <w:pPr>
        <w:rPr>
          <w:noProof/>
          <w:lang w:eastAsia="ru-RU"/>
        </w:rPr>
      </w:pPr>
    </w:p>
    <w:p w:rsidR="00044633" w:rsidRDefault="00044633" w:rsidP="00044633">
      <w:pPr>
        <w:rPr>
          <w:noProof/>
          <w:lang w:eastAsia="ru-RU"/>
        </w:rPr>
      </w:pPr>
    </w:p>
    <w:p w:rsidR="00044633" w:rsidRDefault="00044633" w:rsidP="00044633">
      <w:pPr>
        <w:rPr>
          <w:noProof/>
          <w:lang w:eastAsia="ru-RU"/>
        </w:rPr>
      </w:pPr>
    </w:p>
    <w:p w:rsidR="00D54420" w:rsidRPr="00044633" w:rsidRDefault="00044633" w:rsidP="00044633">
      <w:bookmarkStart w:id="0" w:name="_GoBack"/>
      <w:r>
        <w:rPr>
          <w:noProof/>
          <w:lang w:eastAsia="ru-RU"/>
        </w:rPr>
        <w:drawing>
          <wp:inline distT="0" distB="0" distL="0" distR="0">
            <wp:extent cx="6115050" cy="8410575"/>
            <wp:effectExtent l="0" t="0" r="0" b="0"/>
            <wp:docPr id="1" name="Рисунок 1" descr="D:\Рабочий стол 020617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020617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4633" w:rsidRDefault="00044633" w:rsidP="00D5442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44633" w:rsidRDefault="00044633" w:rsidP="00D5442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036F1" w:rsidRDefault="00D54420" w:rsidP="00D5442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4420">
        <w:rPr>
          <w:b/>
          <w:bCs/>
          <w:color w:val="auto"/>
          <w:sz w:val="28"/>
          <w:szCs w:val="28"/>
        </w:rPr>
        <w:lastRenderedPageBreak/>
        <w:t>ПАСПОРТ ПРОГРАММЫ</w:t>
      </w:r>
    </w:p>
    <w:p w:rsidR="00D54420" w:rsidRDefault="00D54420" w:rsidP="00D54420">
      <w:pPr>
        <w:pStyle w:val="Default"/>
        <w:jc w:val="center"/>
        <w:rPr>
          <w:color w:val="auto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6877"/>
      </w:tblGrid>
      <w:tr w:rsidR="00D54420" w:rsidTr="00A50000">
        <w:tc>
          <w:tcPr>
            <w:tcW w:w="3085" w:type="dxa"/>
          </w:tcPr>
          <w:p w:rsidR="00D54420" w:rsidRPr="00A50000" w:rsidRDefault="00D54420" w:rsidP="006B0044">
            <w:pPr>
              <w:pStyle w:val="Default"/>
            </w:pPr>
            <w:r w:rsidRPr="00A50000">
              <w:t>Наименование программы</w:t>
            </w:r>
          </w:p>
        </w:tc>
        <w:tc>
          <w:tcPr>
            <w:tcW w:w="7389" w:type="dxa"/>
          </w:tcPr>
          <w:p w:rsidR="00D54420" w:rsidRPr="00A50000" w:rsidRDefault="00D54420" w:rsidP="00A50000">
            <w:pPr>
              <w:pStyle w:val="Default"/>
              <w:jc w:val="both"/>
            </w:pPr>
            <w:r w:rsidRPr="00A50000">
              <w:t xml:space="preserve">Внутренняя система оценки качества образования </w:t>
            </w:r>
            <w:r w:rsidR="000568F2">
              <w:t>м</w:t>
            </w:r>
            <w:r w:rsidRPr="00A50000">
              <w:t>униципального бюджетного учреждения дополнительного образования Детская школа искусств муниципального района А</w:t>
            </w:r>
            <w:r w:rsidR="002E2DAE" w:rsidRPr="00A50000">
              <w:t>скин</w:t>
            </w:r>
            <w:r w:rsidRPr="00A50000">
              <w:t>ский район Республики Башкортостан (далее - Учреждение).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Администрация Учреждения</w:t>
            </w:r>
          </w:p>
        </w:tc>
      </w:tr>
      <w:tr w:rsidR="00D54420" w:rsidTr="00A50000">
        <w:tc>
          <w:tcPr>
            <w:tcW w:w="3085" w:type="dxa"/>
          </w:tcPr>
          <w:p w:rsidR="00D54420" w:rsidRPr="00A50000" w:rsidRDefault="00D54420" w:rsidP="006B0044">
            <w:pPr>
              <w:pStyle w:val="Default"/>
            </w:pPr>
            <w:r w:rsidRPr="00A50000">
              <w:t>Разработчик</w:t>
            </w:r>
          </w:p>
        </w:tc>
        <w:tc>
          <w:tcPr>
            <w:tcW w:w="7389" w:type="dxa"/>
          </w:tcPr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-создание эффективной системы получения и распространение достоверной информации о состоянии качества образования в Учреждении;</w:t>
            </w:r>
          </w:p>
        </w:tc>
      </w:tr>
      <w:tr w:rsidR="00D54420" w:rsidTr="00A50000">
        <w:tc>
          <w:tcPr>
            <w:tcW w:w="3085" w:type="dxa"/>
          </w:tcPr>
          <w:p w:rsidR="00D54420" w:rsidRPr="00A50000" w:rsidRDefault="00D54420" w:rsidP="006B0044">
            <w:pPr>
              <w:pStyle w:val="Default"/>
            </w:pPr>
            <w:r w:rsidRPr="00A50000">
              <w:t>Цели ВСОКО</w:t>
            </w:r>
          </w:p>
        </w:tc>
        <w:tc>
          <w:tcPr>
            <w:tcW w:w="7389" w:type="dxa"/>
          </w:tcPr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 получение объективной информации о состоянии качества образования, тенденциях его изменения и причинах, влияющих на его уровень;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-принятие обоснованных и своевременных управленческих решений на уровне Учреждения.</w:t>
            </w:r>
          </w:p>
        </w:tc>
      </w:tr>
      <w:tr w:rsidR="00D54420" w:rsidTr="00A50000">
        <w:tc>
          <w:tcPr>
            <w:tcW w:w="3085" w:type="dxa"/>
          </w:tcPr>
          <w:p w:rsidR="00D54420" w:rsidRPr="00A50000" w:rsidRDefault="00D54420" w:rsidP="009E1011">
            <w:pPr>
              <w:pStyle w:val="Default"/>
            </w:pPr>
            <w:r w:rsidRPr="00A50000">
              <w:t>Задачи программы</w:t>
            </w:r>
          </w:p>
        </w:tc>
        <w:tc>
          <w:tcPr>
            <w:tcW w:w="7389" w:type="dxa"/>
          </w:tcPr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</w:t>
            </w:r>
            <w:r w:rsidR="00A56637">
              <w:t>о</w:t>
            </w:r>
            <w:r w:rsidRPr="00A50000">
              <w:t>беспечение стандарта качества образования и удовлетворение потребности в получении качественного образования с</w:t>
            </w:r>
            <w:r w:rsidR="002E2DAE" w:rsidRPr="00A50000">
              <w:t>о</w:t>
            </w:r>
            <w:r w:rsidRPr="00A50000">
              <w:t xml:space="preserve"> стороны всех субъектов образования в Учреждении;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-аналитическое сопровождение управления качеством обучения и воспитания учащихся;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-экспертиза, диагностика, оценка и прогноз основных тенденций развития Учреждения;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 информационное обеспечение управленческих решений по проблемам повышения качества образования;</w:t>
            </w:r>
          </w:p>
          <w:p w:rsidR="00A56637" w:rsidRDefault="00D54420" w:rsidP="00A50000">
            <w:pPr>
              <w:pStyle w:val="Default"/>
              <w:jc w:val="both"/>
            </w:pPr>
            <w:r w:rsidRPr="00A50000">
              <w:t xml:space="preserve">-обеспечение внешних пользователей (представители исполнительной и законодательной власти, работодатели, представители общественных организаций и СМИ, родители, широкая общественность) информацией о развитии образования в Учреждении; 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-разработка соответствующей системы информирования внешних пользователей;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-информационное, аналитическое и экспертное обеспечение мониторинга системы образования в Учреждении;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-разработка единой информационно-технологической базы внутренней системы оценки качества образования;</w:t>
            </w:r>
          </w:p>
          <w:p w:rsidR="00A56637" w:rsidRDefault="00D54420" w:rsidP="00A50000">
            <w:pPr>
              <w:pStyle w:val="Default"/>
              <w:jc w:val="both"/>
            </w:pPr>
            <w:r w:rsidRPr="00A50000">
              <w:t xml:space="preserve">-обеспечение условий для самооценки и самоанализа всех участников образовательного процесса; 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      </w:r>
          </w:p>
          <w:p w:rsidR="00D54420" w:rsidRPr="00A50000" w:rsidRDefault="00A56637" w:rsidP="00A56637">
            <w:pPr>
              <w:pStyle w:val="Default"/>
              <w:jc w:val="both"/>
            </w:pPr>
            <w:r>
              <w:t>-определение рейтинга преподавателей</w:t>
            </w:r>
            <w:r w:rsidR="00D54420" w:rsidRPr="00A50000">
              <w:t xml:space="preserve"> и стимулирующей надбавки к заработной плате за высокое качество обучения и воспитания.</w:t>
            </w:r>
          </w:p>
        </w:tc>
      </w:tr>
      <w:tr w:rsidR="00D54420" w:rsidTr="00A50000">
        <w:tc>
          <w:tcPr>
            <w:tcW w:w="30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3"/>
              <w:gridCol w:w="789"/>
            </w:tblGrid>
            <w:tr w:rsidR="00D54420" w:rsidRPr="00A50000" w:rsidTr="002A694E">
              <w:trPr>
                <w:trHeight w:val="294"/>
              </w:trPr>
              <w:tc>
                <w:tcPr>
                  <w:tcW w:w="4576" w:type="dxa"/>
                </w:tcPr>
                <w:p w:rsidR="00D54420" w:rsidRPr="00A50000" w:rsidRDefault="00D54420" w:rsidP="00A50000">
                  <w:pPr>
                    <w:pStyle w:val="Default"/>
                  </w:pPr>
                  <w:r w:rsidRPr="00A50000">
                    <w:t xml:space="preserve">Направления </w:t>
                  </w:r>
                  <w:r w:rsidR="00A50000">
                    <w:t xml:space="preserve"> д</w:t>
                  </w:r>
                  <w:r w:rsidRPr="00A50000">
                    <w:t>еятельности</w:t>
                  </w:r>
                </w:p>
              </w:tc>
              <w:tc>
                <w:tcPr>
                  <w:tcW w:w="4576" w:type="dxa"/>
                </w:tcPr>
                <w:p w:rsidR="00D54420" w:rsidRPr="00A50000" w:rsidRDefault="00D54420" w:rsidP="002A694E">
                  <w:pPr>
                    <w:pStyle w:val="Default"/>
                  </w:pPr>
                </w:p>
              </w:tc>
            </w:tr>
          </w:tbl>
          <w:p w:rsidR="00D54420" w:rsidRPr="00A50000" w:rsidRDefault="00D54420" w:rsidP="00D54420">
            <w:pPr>
              <w:pStyle w:val="Default"/>
            </w:pPr>
          </w:p>
          <w:p w:rsidR="00D54420" w:rsidRPr="00A50000" w:rsidRDefault="00D54420" w:rsidP="00D5442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389" w:type="dxa"/>
          </w:tcPr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</w:t>
            </w:r>
            <w:r w:rsidR="00A56637">
              <w:t>и</w:t>
            </w:r>
            <w:r w:rsidRPr="00A50000">
              <w:t>спользование эффективных диагностических и оценочных процедур, мониторинговых исследований по оценке качества образования, образовательного процес</w:t>
            </w:r>
            <w:r w:rsidR="00A56637">
              <w:t>са и результатов труда преподавателей</w:t>
            </w:r>
            <w:r w:rsidRPr="00A50000">
              <w:t>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-обеспечение открытости и достоверности информации о деятельности Учреждения;</w:t>
            </w:r>
          </w:p>
          <w:p w:rsidR="00D54420" w:rsidRDefault="00D54420" w:rsidP="00A50000">
            <w:pPr>
              <w:pStyle w:val="Default"/>
              <w:jc w:val="both"/>
            </w:pPr>
            <w:r w:rsidRPr="00A50000">
              <w:t>-стимулирование и поддержка стремления участников образовательного процесса к постоянному повышению качества образования.</w:t>
            </w:r>
          </w:p>
          <w:p w:rsidR="00A56637" w:rsidRPr="00A50000" w:rsidRDefault="00A56637" w:rsidP="00A50000">
            <w:pPr>
              <w:pStyle w:val="Default"/>
              <w:jc w:val="both"/>
              <w:rPr>
                <w:color w:val="auto"/>
              </w:rPr>
            </w:pPr>
          </w:p>
        </w:tc>
      </w:tr>
      <w:tr w:rsidR="00D54420" w:rsidTr="00A50000">
        <w:tc>
          <w:tcPr>
            <w:tcW w:w="3085" w:type="dxa"/>
          </w:tcPr>
          <w:p w:rsidR="00D54420" w:rsidRPr="00A50000" w:rsidRDefault="00D54420" w:rsidP="00107F1D">
            <w:pPr>
              <w:pStyle w:val="Default"/>
            </w:pPr>
            <w:r w:rsidRPr="00A50000">
              <w:t>Исполнители</w:t>
            </w:r>
          </w:p>
        </w:tc>
        <w:tc>
          <w:tcPr>
            <w:tcW w:w="7389" w:type="dxa"/>
          </w:tcPr>
          <w:p w:rsidR="00A56637" w:rsidRDefault="00A56637" w:rsidP="00A50000">
            <w:pPr>
              <w:pStyle w:val="Default"/>
              <w:jc w:val="both"/>
            </w:pPr>
            <w:r>
              <w:t>- п</w:t>
            </w:r>
            <w:r w:rsidR="00D54420" w:rsidRPr="00A50000">
              <w:t xml:space="preserve">едагогический коллектив Учреждения; 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-учащиеся Учреждения.</w:t>
            </w:r>
          </w:p>
        </w:tc>
      </w:tr>
      <w:tr w:rsidR="00D54420" w:rsidTr="00A50000">
        <w:tc>
          <w:tcPr>
            <w:tcW w:w="3085" w:type="dxa"/>
          </w:tcPr>
          <w:p w:rsidR="00D54420" w:rsidRPr="00A50000" w:rsidRDefault="00D54420" w:rsidP="00DD557B">
            <w:pPr>
              <w:pStyle w:val="Default"/>
            </w:pPr>
            <w:r w:rsidRPr="00A50000">
              <w:lastRenderedPageBreak/>
              <w:t>Пользователи</w:t>
            </w:r>
          </w:p>
        </w:tc>
        <w:tc>
          <w:tcPr>
            <w:tcW w:w="7389" w:type="dxa"/>
          </w:tcPr>
          <w:p w:rsidR="00D54420" w:rsidRPr="00A50000" w:rsidRDefault="002E2DAE" w:rsidP="00A50000">
            <w:pPr>
              <w:pStyle w:val="Default"/>
              <w:jc w:val="both"/>
            </w:pPr>
            <w:r w:rsidRPr="00A50000">
              <w:t>- Государство</w:t>
            </w:r>
            <w:r w:rsidR="00D54420" w:rsidRPr="00A50000">
              <w:t xml:space="preserve"> и общество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 Учащиеся и их родители</w:t>
            </w:r>
            <w:r w:rsidR="00A56637">
              <w:t xml:space="preserve"> (законные представители)</w:t>
            </w:r>
            <w:r w:rsidRPr="00A50000">
              <w:t>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 Система образования.</w:t>
            </w:r>
          </w:p>
        </w:tc>
      </w:tr>
      <w:tr w:rsidR="00D54420" w:rsidTr="00A50000">
        <w:tc>
          <w:tcPr>
            <w:tcW w:w="3085" w:type="dxa"/>
          </w:tcPr>
          <w:p w:rsidR="00D54420" w:rsidRPr="00A50000" w:rsidRDefault="00D54420" w:rsidP="00A50000">
            <w:pPr>
              <w:pStyle w:val="Default"/>
            </w:pPr>
            <w:r w:rsidRPr="00A50000">
              <w:t>Ожидаемые</w:t>
            </w:r>
            <w:r w:rsidR="00A50000">
              <w:t xml:space="preserve"> р</w:t>
            </w:r>
            <w:r w:rsidRPr="00A50000">
              <w:t>езультаты</w:t>
            </w:r>
          </w:p>
        </w:tc>
        <w:tc>
          <w:tcPr>
            <w:tcW w:w="7389" w:type="dxa"/>
          </w:tcPr>
          <w:p w:rsidR="00A56637" w:rsidRDefault="00D54420" w:rsidP="00A50000">
            <w:pPr>
              <w:pStyle w:val="Default"/>
              <w:jc w:val="both"/>
            </w:pPr>
            <w:r w:rsidRPr="00A50000">
              <w:t xml:space="preserve">-Позитивная динамика качества знаний учащихся; 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-разработка и внедрение системы статистики и мониторинга;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-применение в образовательном процессе инновационных технологий;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-прозрачность и открытость системы образования для всех категорий пользователей образовательными услугами.</w:t>
            </w:r>
          </w:p>
        </w:tc>
      </w:tr>
      <w:tr w:rsidR="00D54420" w:rsidTr="00A50000">
        <w:tc>
          <w:tcPr>
            <w:tcW w:w="3085" w:type="dxa"/>
          </w:tcPr>
          <w:p w:rsidR="00D54420" w:rsidRPr="00A50000" w:rsidRDefault="00D54420" w:rsidP="00A50000">
            <w:pPr>
              <w:pStyle w:val="Default"/>
            </w:pPr>
            <w:r w:rsidRPr="00A50000">
              <w:t>Система</w:t>
            </w:r>
            <w:r w:rsidR="00A50000">
              <w:t xml:space="preserve"> </w:t>
            </w:r>
            <w:r w:rsidRPr="00A50000">
              <w:t>организации контроля за исполнением программы</w:t>
            </w:r>
          </w:p>
        </w:tc>
        <w:tc>
          <w:tcPr>
            <w:tcW w:w="7389" w:type="dxa"/>
          </w:tcPr>
          <w:p w:rsidR="00D54420" w:rsidRPr="00A50000" w:rsidRDefault="00D54420" w:rsidP="00A50000">
            <w:pPr>
              <w:pStyle w:val="Default"/>
              <w:jc w:val="both"/>
            </w:pPr>
            <w:r w:rsidRPr="00A50000">
              <w:t>Управление реализацией и контроль за исполнением мероприятий Программы осуществляет: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 администрация Учреждения (директор и его заместител</w:t>
            </w:r>
            <w:r w:rsidR="00A56637">
              <w:t>ь</w:t>
            </w:r>
            <w:r w:rsidRPr="00A50000">
              <w:t>) формируют концептуальные подходы к оценке качества образования, обеспечивают реализацию процедур контроля и оценки качества образования, координируют работу различных структур, деятельность которых связана с вопросами оценки качества образования, определяют состояние и тенденции развития дополнительного образования, принимают управленческие решения по совершенствованию качества образования;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 xml:space="preserve">- </w:t>
            </w:r>
            <w:r w:rsidR="00A56637">
              <w:t>преподаватели</w:t>
            </w:r>
            <w:r w:rsidRPr="00A50000">
              <w:t xml:space="preserve"> формир</w:t>
            </w:r>
            <w:r w:rsidR="00A56637">
              <w:t>уют собственную</w:t>
            </w:r>
            <w:r w:rsidRPr="00A50000">
              <w:t xml:space="preserve"> систем</w:t>
            </w:r>
            <w:r w:rsidR="00A56637">
              <w:t>у</w:t>
            </w:r>
            <w:r w:rsidRPr="00A50000">
              <w:t xml:space="preserve"> оценки качества обучения и воспитания, проводят экспертизу индивидуальных систем оценки качества обра</w:t>
            </w:r>
            <w:r w:rsidR="00A56637">
              <w:t>зования, используемых преподавателями</w:t>
            </w:r>
            <w:r w:rsidRPr="00A50000">
              <w:t xml:space="preserve"> дополнительного образования;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>- Педагогический совет Учреждения участвует в обсуждении ВСОКО и оценке ряда показателей качества дополнительного образования;</w:t>
            </w:r>
          </w:p>
          <w:p w:rsidR="00D54420" w:rsidRPr="00A50000" w:rsidRDefault="00D54420" w:rsidP="00A50000">
            <w:pPr>
              <w:pStyle w:val="Default"/>
              <w:jc w:val="both"/>
            </w:pPr>
            <w:r w:rsidRPr="00A50000">
              <w:t xml:space="preserve">- согласованная работа всех организационных структур ВСОКО позволяет обеспечить качество образования </w:t>
            </w:r>
          </w:p>
          <w:p w:rsidR="00D54420" w:rsidRPr="00A50000" w:rsidRDefault="00D54420" w:rsidP="00A50000">
            <w:pPr>
              <w:pStyle w:val="Default"/>
              <w:jc w:val="both"/>
            </w:pPr>
          </w:p>
        </w:tc>
      </w:tr>
    </w:tbl>
    <w:p w:rsidR="00D54420" w:rsidRPr="00D54420" w:rsidRDefault="00D54420" w:rsidP="00D54420">
      <w:pPr>
        <w:pStyle w:val="Default"/>
        <w:jc w:val="center"/>
        <w:rPr>
          <w:color w:val="auto"/>
          <w:sz w:val="28"/>
          <w:szCs w:val="28"/>
        </w:rPr>
      </w:pPr>
    </w:p>
    <w:p w:rsidR="002E2DAE" w:rsidRDefault="005972CB" w:rsidP="002E2DAE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ПОЯСНИТЕЛЬНАЯ ЗАПИСКА</w:t>
      </w:r>
    </w:p>
    <w:p w:rsidR="002E2DAE" w:rsidRDefault="002E2DAE" w:rsidP="002E2DAE">
      <w:pPr>
        <w:pStyle w:val="Default"/>
        <w:jc w:val="center"/>
        <w:rPr>
          <w:b/>
          <w:color w:val="auto"/>
          <w:sz w:val="23"/>
          <w:szCs w:val="23"/>
        </w:rPr>
      </w:pPr>
    </w:p>
    <w:p w:rsidR="002E2DAE" w:rsidRDefault="002E2DAE" w:rsidP="002E2DAE">
      <w:pPr>
        <w:pStyle w:val="Default"/>
        <w:ind w:firstLine="567"/>
        <w:jc w:val="both"/>
        <w:rPr>
          <w:color w:val="auto"/>
        </w:rPr>
      </w:pPr>
      <w:r w:rsidRPr="002E2DAE">
        <w:rPr>
          <w:color w:val="auto"/>
        </w:rPr>
        <w:t>Введение стратегии развития учреждений сегодня стали центром внимания образовательной политики. Управление современным учреждением требует обоснованности решений, особого построения организационной структуры управления. Непременным условием эффективности этой структуры выступает ее аналитико-оценочное сопровождение.</w:t>
      </w:r>
    </w:p>
    <w:p w:rsidR="002E2DAE" w:rsidRDefault="002E2DAE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Учебное учреждение, реагиру</w:t>
      </w:r>
      <w:r w:rsidR="005972CB">
        <w:rPr>
          <w:color w:val="auto"/>
        </w:rPr>
        <w:t xml:space="preserve">я на запросы рынка образовательных услуг, должно формировать собственную внутреннюю систему оценки качества образования, что в свою очередь требует отработанной </w:t>
      </w:r>
      <w:proofErr w:type="spellStart"/>
      <w:r w:rsidR="005972CB">
        <w:rPr>
          <w:color w:val="auto"/>
        </w:rPr>
        <w:t>критериальной</w:t>
      </w:r>
      <w:proofErr w:type="spellEnd"/>
      <w:r w:rsidR="005972CB">
        <w:rPr>
          <w:color w:val="auto"/>
        </w:rPr>
        <w:t xml:space="preserve"> и инструментальной базы. Эта потребность диктует необходимость</w:t>
      </w:r>
      <w:r w:rsidR="00E348CA">
        <w:rPr>
          <w:color w:val="auto"/>
        </w:rPr>
        <w:t xml:space="preserve"> </w:t>
      </w:r>
      <w:proofErr w:type="gramStart"/>
      <w:r w:rsidR="00E348CA">
        <w:rPr>
          <w:color w:val="auto"/>
        </w:rPr>
        <w:t>определения нормативного основания построения внутренней системы оценки качества</w:t>
      </w:r>
      <w:proofErr w:type="gramEnd"/>
      <w:r w:rsidR="00E348CA">
        <w:rPr>
          <w:color w:val="auto"/>
        </w:rPr>
        <w:t xml:space="preserve"> образования (далее ВСОКО) и ее  методической разработки.</w:t>
      </w:r>
    </w:p>
    <w:p w:rsidR="00E348CA" w:rsidRDefault="00E348CA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Нормативной базой для разработки ВСОКО являются:</w:t>
      </w:r>
    </w:p>
    <w:p w:rsidR="00E348CA" w:rsidRDefault="00E348CA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Постановление Правительства Российской Федерации от 10 июля 2013 г. № 582 «Об утверждении правил размещения на официальном сайте организации в информационно-телекоммуникационной сети «Интернет» и обновления информации об организации;</w:t>
      </w:r>
    </w:p>
    <w:p w:rsidR="00E348CA" w:rsidRDefault="00E348CA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Постановление Правительства Российской Федерации от 5 августа  2013 г. № 662 «Об осуществлении мониторинга системы образования»;</w:t>
      </w:r>
    </w:p>
    <w:p w:rsidR="00E348CA" w:rsidRDefault="00E348CA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Федеральный закон от 29 декабря </w:t>
      </w:r>
      <w:r w:rsidR="00874BA0">
        <w:rPr>
          <w:color w:val="auto"/>
        </w:rPr>
        <w:t xml:space="preserve">2012 г. № 273-ФЗ «Об образовании в Российской Федерации» (статья 95 </w:t>
      </w:r>
      <w:r w:rsidR="00FB1318">
        <w:rPr>
          <w:color w:val="auto"/>
        </w:rPr>
        <w:t>«Независимая оценка качества образования»);</w:t>
      </w:r>
    </w:p>
    <w:p w:rsidR="00FB1318" w:rsidRDefault="00FB1318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Государственная программа Российской Федерации «Развитие образования» на 2013-2020 годы, утвержденная постановлением Правительства </w:t>
      </w:r>
      <w:r w:rsidR="00134834">
        <w:rPr>
          <w:color w:val="auto"/>
        </w:rPr>
        <w:t>Р</w:t>
      </w:r>
      <w:r>
        <w:rPr>
          <w:color w:val="auto"/>
        </w:rPr>
        <w:t>оссийской Федерации</w:t>
      </w:r>
      <w:r w:rsidR="00134834">
        <w:rPr>
          <w:color w:val="auto"/>
        </w:rPr>
        <w:t xml:space="preserve"> от 15 апреля 2014 года № 295;</w:t>
      </w:r>
    </w:p>
    <w:p w:rsidR="00134834" w:rsidRDefault="00134834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Приказ Минобрнауки России от 14 июня 2013 г. № 462 «Об утверждении порядка проведения самообследования организации»;</w:t>
      </w:r>
    </w:p>
    <w:p w:rsidR="00134834" w:rsidRDefault="00134834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Приказ Минобрнауки России от10.12.2013 г. № 1324 «Об утверждении показателей деятельности организации, подлежащей самообследованию»;</w:t>
      </w:r>
    </w:p>
    <w:p w:rsidR="00134834" w:rsidRDefault="00134834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>- Приказ Минобрнауки России от15.12.2014 г. № 1547 «Об утверждении показателей, характеризующих общие критерии оценки качества деятельности организаций, осуществляющих образовательную деятельность».</w:t>
      </w:r>
    </w:p>
    <w:p w:rsidR="00134834" w:rsidRDefault="00134834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Качество образования – интегральная характеристика системы образования, отражающая степень соответствия реально достигаемых образовательных результатов, состояния здоровья детей, условий образовательного процесса</w:t>
      </w:r>
      <w:r w:rsidR="003728C6">
        <w:rPr>
          <w:color w:val="auto"/>
        </w:rPr>
        <w:t xml:space="preserve"> нормативным требованиям, социальным и личностным ожиданиям. ВСОКО – целостная система диагностических и оценочных процедур, реализуемых различными субъектами управления</w:t>
      </w:r>
      <w:r w:rsidR="00BA4B5C">
        <w:rPr>
          <w:color w:val="auto"/>
        </w:rPr>
        <w:t xml:space="preserve"> Учреждением, которым делегированы отдельные полномочия по оценке качества об, а также совокупность организационных структур, локальных актов и научно-методических материалов, обеспечивающих и регулирующих деятельность в сфере управления и оценки качества образования.</w:t>
      </w:r>
    </w:p>
    <w:p w:rsidR="00BA4B5C" w:rsidRDefault="00BA4B5C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Мониторинг – специально организованное, целевое наблюдение, постоянный контроль и диагностика состояния на базе существующих источников информации, а также специально организованных исследований и измерений. Мониторинг представляет собой систему сбора, обработки, хранения и распространения информации о состоянии образовательной системы или отдельных ее элементов, а также об удовлетворении образовательных потребностей населения, родителей.</w:t>
      </w:r>
    </w:p>
    <w:p w:rsidR="00BA4B5C" w:rsidRDefault="00BA4B5C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ВСОКО в учреждениях дополнительного образования </w:t>
      </w:r>
      <w:proofErr w:type="gramStart"/>
      <w:r>
        <w:rPr>
          <w:color w:val="auto"/>
        </w:rPr>
        <w:t>ориентирована</w:t>
      </w:r>
      <w:proofErr w:type="gramEnd"/>
      <w:r>
        <w:rPr>
          <w:color w:val="auto"/>
        </w:rPr>
        <w:t xml:space="preserve"> в большей степени на оценку освоения учащимися планируемых результатов  дополнительных программ, и оценку условий с учетом образовательных запросов учащихся и их родителей.</w:t>
      </w:r>
    </w:p>
    <w:p w:rsidR="00BA4B5C" w:rsidRDefault="00CC434E" w:rsidP="002E2DA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Таким образом, основной функцией ВСОКО является обеспечение эффективной обратной связи, которая позволяет осуществлять управление образовательной деятельностью, направленной на достижение планируемых результатов освоения учащимися программы. Учитывая эту функцию, полученные в ходе внутреннего мониторинга достижения учащихся и условий, способствующих их достижению, данные используются для оценки состояния, тенденций развития образовательной системы на уровне организации.</w:t>
      </w:r>
    </w:p>
    <w:p w:rsidR="00A50000" w:rsidRDefault="00A50000" w:rsidP="002E2DAE">
      <w:pPr>
        <w:pStyle w:val="Default"/>
        <w:ind w:firstLine="567"/>
        <w:jc w:val="both"/>
        <w:rPr>
          <w:b/>
          <w:color w:val="auto"/>
        </w:rPr>
      </w:pPr>
    </w:p>
    <w:p w:rsidR="005B1498" w:rsidRPr="00A559DE" w:rsidRDefault="005B1498" w:rsidP="002E2DAE">
      <w:pPr>
        <w:pStyle w:val="Default"/>
        <w:ind w:firstLine="567"/>
        <w:jc w:val="both"/>
        <w:rPr>
          <w:b/>
          <w:color w:val="auto"/>
        </w:rPr>
      </w:pPr>
      <w:r w:rsidRPr="00A559DE">
        <w:rPr>
          <w:b/>
          <w:color w:val="auto"/>
        </w:rPr>
        <w:t>Причины разработки программы:</w:t>
      </w:r>
    </w:p>
    <w:p w:rsidR="005B1498" w:rsidRDefault="005B1498" w:rsidP="005B1498">
      <w:pPr>
        <w:pStyle w:val="Default"/>
        <w:numPr>
          <w:ilvl w:val="0"/>
          <w:numId w:val="1"/>
        </w:numPr>
        <w:ind w:left="567" w:hanging="11"/>
        <w:jc w:val="both"/>
        <w:rPr>
          <w:color w:val="auto"/>
        </w:rPr>
      </w:pPr>
      <w:r>
        <w:rPr>
          <w:color w:val="auto"/>
        </w:rPr>
        <w:t>необходимость в информации о результатах успеваемости и качестве знаний;</w:t>
      </w:r>
    </w:p>
    <w:p w:rsidR="005B1498" w:rsidRDefault="005B1498" w:rsidP="005B1498">
      <w:pPr>
        <w:pStyle w:val="Default"/>
        <w:numPr>
          <w:ilvl w:val="0"/>
          <w:numId w:val="1"/>
        </w:numPr>
        <w:ind w:left="567" w:hanging="11"/>
        <w:jc w:val="both"/>
        <w:rPr>
          <w:color w:val="auto"/>
        </w:rPr>
      </w:pPr>
      <w:r>
        <w:rPr>
          <w:color w:val="auto"/>
        </w:rPr>
        <w:t>необходимость прогнозирования результатов образования;</w:t>
      </w:r>
    </w:p>
    <w:p w:rsidR="005B1498" w:rsidRDefault="005B1498" w:rsidP="005B1498">
      <w:pPr>
        <w:pStyle w:val="Default"/>
        <w:numPr>
          <w:ilvl w:val="0"/>
          <w:numId w:val="1"/>
        </w:numPr>
        <w:ind w:left="567" w:hanging="11"/>
        <w:jc w:val="both"/>
        <w:rPr>
          <w:color w:val="auto"/>
        </w:rPr>
      </w:pPr>
      <w:r>
        <w:rPr>
          <w:color w:val="auto"/>
        </w:rPr>
        <w:t xml:space="preserve">отсутствие диагностики затруднений учащихся и </w:t>
      </w:r>
      <w:r w:rsidR="00503624">
        <w:rPr>
          <w:color w:val="auto"/>
        </w:rPr>
        <w:t>преподавателей</w:t>
      </w:r>
      <w:r>
        <w:rPr>
          <w:color w:val="auto"/>
        </w:rPr>
        <w:t>.</w:t>
      </w:r>
    </w:p>
    <w:p w:rsidR="00A50000" w:rsidRDefault="00A50000" w:rsidP="005B1498">
      <w:pPr>
        <w:pStyle w:val="Default"/>
        <w:ind w:left="567"/>
        <w:jc w:val="both"/>
        <w:rPr>
          <w:b/>
          <w:color w:val="auto"/>
        </w:rPr>
      </w:pPr>
    </w:p>
    <w:p w:rsidR="005B1498" w:rsidRPr="00A559DE" w:rsidRDefault="005B1498" w:rsidP="005B1498">
      <w:pPr>
        <w:pStyle w:val="Default"/>
        <w:ind w:left="567"/>
        <w:jc w:val="both"/>
        <w:rPr>
          <w:b/>
          <w:color w:val="auto"/>
        </w:rPr>
      </w:pPr>
      <w:r w:rsidRPr="00A559DE">
        <w:rPr>
          <w:b/>
          <w:color w:val="auto"/>
        </w:rPr>
        <w:t>Организационные условия:</w:t>
      </w:r>
    </w:p>
    <w:p w:rsidR="005B1498" w:rsidRDefault="005B1498" w:rsidP="00A559DE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</w:rPr>
      </w:pPr>
      <w:r>
        <w:rPr>
          <w:color w:val="auto"/>
        </w:rPr>
        <w:t>мероприятия по реализации целей и задач ВСОКО планируются и осуществляются на основе проблемного анализа системы Учреждения, определения методологии, технологии и инструментария оценки качества образования;</w:t>
      </w:r>
    </w:p>
    <w:p w:rsidR="005B1498" w:rsidRDefault="005B1498" w:rsidP="00A559DE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</w:rPr>
      </w:pPr>
      <w:r>
        <w:rPr>
          <w:color w:val="auto"/>
        </w:rPr>
        <w:t>результаты оценки качества образования доводятся до сведения педагогического коллектива, родителей учащихся, учредителя, общественности и общественных организаций;</w:t>
      </w:r>
    </w:p>
    <w:p w:rsidR="005B1498" w:rsidRDefault="005B1498" w:rsidP="00A559DE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</w:rPr>
      </w:pPr>
      <w:r>
        <w:rPr>
          <w:color w:val="auto"/>
        </w:rPr>
        <w:t>администрация Учреждения  ежегодно размещает результаты самообследования на своем сайте в интернете</w:t>
      </w:r>
      <w:r w:rsidR="00A559DE">
        <w:rPr>
          <w:color w:val="auto"/>
        </w:rPr>
        <w:t>.</w:t>
      </w:r>
    </w:p>
    <w:p w:rsidR="00A50000" w:rsidRDefault="00A50000" w:rsidP="00A559DE">
      <w:pPr>
        <w:pStyle w:val="Default"/>
        <w:ind w:left="567"/>
        <w:jc w:val="both"/>
        <w:rPr>
          <w:b/>
          <w:color w:val="auto"/>
        </w:rPr>
      </w:pPr>
    </w:p>
    <w:p w:rsidR="00A559DE" w:rsidRPr="00A559DE" w:rsidRDefault="00A559DE" w:rsidP="00A559DE">
      <w:pPr>
        <w:pStyle w:val="Default"/>
        <w:ind w:left="567"/>
        <w:jc w:val="both"/>
        <w:rPr>
          <w:b/>
          <w:color w:val="auto"/>
        </w:rPr>
      </w:pPr>
      <w:r w:rsidRPr="00A559DE">
        <w:rPr>
          <w:b/>
          <w:color w:val="auto"/>
        </w:rPr>
        <w:t>В качестве объектов оценки определены:</w:t>
      </w:r>
    </w:p>
    <w:p w:rsidR="00A559DE" w:rsidRDefault="00A559DE" w:rsidP="00A559DE">
      <w:pPr>
        <w:pStyle w:val="Default"/>
        <w:numPr>
          <w:ilvl w:val="0"/>
          <w:numId w:val="3"/>
        </w:numPr>
        <w:ind w:left="567" w:firstLine="0"/>
        <w:jc w:val="both"/>
        <w:rPr>
          <w:color w:val="auto"/>
        </w:rPr>
      </w:pPr>
      <w:r>
        <w:rPr>
          <w:color w:val="auto"/>
        </w:rPr>
        <w:t>качество подготовки учащихся;</w:t>
      </w:r>
    </w:p>
    <w:p w:rsidR="00A559DE" w:rsidRDefault="00A559DE" w:rsidP="00A559DE">
      <w:pPr>
        <w:pStyle w:val="Default"/>
        <w:numPr>
          <w:ilvl w:val="0"/>
          <w:numId w:val="3"/>
        </w:numPr>
        <w:ind w:left="567" w:firstLine="0"/>
        <w:jc w:val="both"/>
        <w:rPr>
          <w:color w:val="auto"/>
        </w:rPr>
      </w:pPr>
      <w:r>
        <w:rPr>
          <w:color w:val="auto"/>
        </w:rPr>
        <w:t>качество условий реализации дополнительной общеобразовательной программы.</w:t>
      </w:r>
    </w:p>
    <w:p w:rsidR="00A50000" w:rsidRDefault="00A50000" w:rsidP="00A559DE">
      <w:pPr>
        <w:pStyle w:val="Default"/>
        <w:ind w:firstLine="567"/>
        <w:jc w:val="both"/>
        <w:rPr>
          <w:b/>
          <w:color w:val="auto"/>
        </w:rPr>
      </w:pPr>
    </w:p>
    <w:p w:rsidR="00A559DE" w:rsidRDefault="00A559DE" w:rsidP="00A559DE">
      <w:pPr>
        <w:pStyle w:val="Default"/>
        <w:ind w:firstLine="567"/>
        <w:jc w:val="both"/>
        <w:rPr>
          <w:color w:val="auto"/>
        </w:rPr>
      </w:pPr>
      <w:r w:rsidRPr="00A559DE">
        <w:rPr>
          <w:b/>
          <w:color w:val="auto"/>
        </w:rPr>
        <w:t>Предметом оценки качества подготовки учащихся</w:t>
      </w:r>
      <w:r>
        <w:rPr>
          <w:color w:val="auto"/>
        </w:rPr>
        <w:t xml:space="preserve"> является степень достижения учащимися запланированных в</w:t>
      </w:r>
      <w:r w:rsidRPr="00A559DE">
        <w:rPr>
          <w:color w:val="auto"/>
        </w:rPr>
        <w:t xml:space="preserve"> </w:t>
      </w:r>
      <w:r>
        <w:rPr>
          <w:color w:val="auto"/>
        </w:rPr>
        <w:t>дополнительной общеобразовательной программе результатов.</w:t>
      </w:r>
    </w:p>
    <w:p w:rsidR="00A559DE" w:rsidRDefault="00A559DE" w:rsidP="00A559DE">
      <w:pPr>
        <w:pStyle w:val="Default"/>
        <w:ind w:firstLine="567"/>
        <w:jc w:val="both"/>
        <w:rPr>
          <w:color w:val="auto"/>
        </w:rPr>
      </w:pPr>
      <w:r w:rsidRPr="00A559DE">
        <w:rPr>
          <w:b/>
          <w:color w:val="auto"/>
        </w:rPr>
        <w:t>Предметом оценки качества</w:t>
      </w:r>
      <w:r>
        <w:rPr>
          <w:b/>
          <w:color w:val="auto"/>
        </w:rPr>
        <w:t xml:space="preserve"> условий является </w:t>
      </w:r>
      <w:r w:rsidRPr="00A559DE">
        <w:rPr>
          <w:color w:val="auto"/>
        </w:rPr>
        <w:t>степень соответствия кадровых, финансово-экономических, материально-технических, информационно-методических, психолого-педагогических</w:t>
      </w:r>
      <w:r>
        <w:rPr>
          <w:color w:val="auto"/>
        </w:rPr>
        <w:t>, организационных, учебно-методических условий, информационного обеспечения и иных условий реализации дополнительной  общеобразовательной программы.</w:t>
      </w:r>
    </w:p>
    <w:p w:rsidR="00A50000" w:rsidRDefault="00A50000" w:rsidP="00A559DE">
      <w:pPr>
        <w:pStyle w:val="Default"/>
        <w:ind w:firstLine="567"/>
        <w:jc w:val="both"/>
        <w:rPr>
          <w:b/>
          <w:color w:val="auto"/>
        </w:rPr>
      </w:pPr>
    </w:p>
    <w:p w:rsidR="00A559DE" w:rsidRDefault="00A559DE" w:rsidP="00A559DE">
      <w:pPr>
        <w:pStyle w:val="Default"/>
        <w:ind w:firstLine="567"/>
        <w:jc w:val="both"/>
        <w:rPr>
          <w:b/>
          <w:color w:val="auto"/>
        </w:rPr>
      </w:pPr>
      <w:r w:rsidRPr="00A559DE">
        <w:rPr>
          <w:b/>
          <w:color w:val="auto"/>
        </w:rPr>
        <w:t>Источники данных:</w:t>
      </w:r>
    </w:p>
    <w:p w:rsidR="00A559DE" w:rsidRPr="00A559DE" w:rsidRDefault="00A559DE" w:rsidP="00A559DE">
      <w:pPr>
        <w:pStyle w:val="Default"/>
        <w:numPr>
          <w:ilvl w:val="0"/>
          <w:numId w:val="4"/>
        </w:numPr>
        <w:ind w:left="567" w:hanging="11"/>
        <w:jc w:val="both"/>
        <w:rPr>
          <w:color w:val="auto"/>
        </w:rPr>
      </w:pPr>
      <w:r w:rsidRPr="00A559DE">
        <w:rPr>
          <w:color w:val="auto"/>
        </w:rPr>
        <w:lastRenderedPageBreak/>
        <w:t>статистическая отчетность по образованию;</w:t>
      </w:r>
    </w:p>
    <w:p w:rsidR="00A50000" w:rsidRDefault="00A559DE" w:rsidP="00BB72AD">
      <w:pPr>
        <w:pStyle w:val="Default"/>
        <w:numPr>
          <w:ilvl w:val="0"/>
          <w:numId w:val="4"/>
        </w:numPr>
        <w:ind w:left="567" w:hanging="11"/>
        <w:jc w:val="both"/>
        <w:rPr>
          <w:color w:val="auto"/>
        </w:rPr>
      </w:pPr>
      <w:r w:rsidRPr="00A559DE">
        <w:rPr>
          <w:color w:val="auto"/>
        </w:rPr>
        <w:t>результаты специальных социологических опросов;</w:t>
      </w:r>
    </w:p>
    <w:p w:rsidR="00FB1318" w:rsidRPr="00A50000" w:rsidRDefault="00A559DE" w:rsidP="00BB72AD">
      <w:pPr>
        <w:pStyle w:val="Default"/>
        <w:numPr>
          <w:ilvl w:val="0"/>
          <w:numId w:val="4"/>
        </w:numPr>
        <w:ind w:left="567" w:hanging="11"/>
        <w:jc w:val="both"/>
        <w:rPr>
          <w:color w:val="auto"/>
        </w:rPr>
      </w:pPr>
      <w:r w:rsidRPr="00A50000">
        <w:rPr>
          <w:color w:val="auto"/>
        </w:rPr>
        <w:t>результаты специального тестирования учащихся.</w:t>
      </w:r>
      <w:r w:rsidR="00FB1318" w:rsidRPr="00A50000">
        <w:rPr>
          <w:color w:val="auto"/>
        </w:rPr>
        <w:t xml:space="preserve">                  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Мотивационным механизмом управления ВСОКО является премирование педагогов, достигших высоких результатов по итогам оценки их деятельности.</w:t>
      </w:r>
    </w:p>
    <w:p w:rsidR="00A50000" w:rsidRDefault="00A50000" w:rsidP="00A50000">
      <w:pPr>
        <w:pStyle w:val="Default"/>
        <w:ind w:firstLine="567"/>
        <w:jc w:val="both"/>
        <w:rPr>
          <w:b/>
          <w:bCs/>
          <w:iCs/>
          <w:color w:val="auto"/>
        </w:rPr>
      </w:pPr>
    </w:p>
    <w:p w:rsidR="00B036F1" w:rsidRPr="00A50000" w:rsidRDefault="00B036F1" w:rsidP="00A50000">
      <w:pPr>
        <w:pStyle w:val="Default"/>
        <w:ind w:firstLine="567"/>
        <w:jc w:val="both"/>
        <w:rPr>
          <w:color w:val="auto"/>
        </w:rPr>
      </w:pPr>
      <w:r w:rsidRPr="00A50000">
        <w:rPr>
          <w:b/>
          <w:bCs/>
          <w:iCs/>
          <w:color w:val="auto"/>
        </w:rPr>
        <w:t>Технология оценки качества образования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Качество образования в Учреждении оценивается в следующих формах и направлениях: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мониторинг и диагностика уровня усвоения учащимися основных знаний и умений по дополнительной общеобразовательной программе на основе промежуточной и итоговой аттестации;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мониторинг уровня воспитанности учащихся на основе тестирования и наблюдения;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мониторинг уровня мотивации и интереса к учебной деятельности учащихся на основе тестирования и наблюдения;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оценка индивидуальных до</w:t>
      </w:r>
      <w:r w:rsidR="00503624">
        <w:rPr>
          <w:color w:val="auto"/>
        </w:rPr>
        <w:t>стижений учащихся в конкурсах, выставках</w:t>
      </w:r>
      <w:r w:rsidRPr="00BB72AD">
        <w:rPr>
          <w:color w:val="auto"/>
        </w:rPr>
        <w:t>, олимпиадах и т.д.;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аттестация педагогических работников;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оценка достижений педагогических работников в конкурсах профессионального мастерства, обмене профессиональным опытом, работе с одаренными детьми;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мониторинг проведения воспитательных мероприятий;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самоанализ деятельности педагогических работников своей деятельности в соответствии с критериями и показателями посредством оформления «Портфолио педагога».</w:t>
      </w:r>
    </w:p>
    <w:p w:rsidR="00A50000" w:rsidRDefault="00A50000" w:rsidP="00A50000">
      <w:pPr>
        <w:pStyle w:val="Default"/>
        <w:ind w:firstLine="567"/>
        <w:jc w:val="both"/>
        <w:rPr>
          <w:b/>
          <w:bCs/>
          <w:iCs/>
          <w:color w:val="auto"/>
        </w:rPr>
      </w:pPr>
    </w:p>
    <w:p w:rsidR="00B036F1" w:rsidRPr="00A50000" w:rsidRDefault="00B036F1" w:rsidP="00A50000">
      <w:pPr>
        <w:pStyle w:val="Default"/>
        <w:ind w:firstLine="567"/>
        <w:jc w:val="both"/>
        <w:rPr>
          <w:b/>
          <w:color w:val="auto"/>
        </w:rPr>
      </w:pPr>
      <w:r w:rsidRPr="00A50000">
        <w:rPr>
          <w:b/>
          <w:bCs/>
          <w:iCs/>
          <w:color w:val="auto"/>
        </w:rPr>
        <w:t>Основные методы оценки качества образования: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b/>
          <w:bCs/>
          <w:i/>
          <w:iCs/>
          <w:color w:val="auto"/>
        </w:rPr>
        <w:t xml:space="preserve">• </w:t>
      </w:r>
      <w:r w:rsidRPr="00BB72AD">
        <w:rPr>
          <w:color w:val="auto"/>
        </w:rPr>
        <w:t>экспертиза - всестороннее изучение состояния образовательного процесса Учреждения, условий и результатов образовательной деятельности;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измерение - оценка уровня образовательных достижений с помощью контрольных измерительных материалов, содержание которых соответствует реализуемым дополнительным общеобразовательным общеразвивающим программам.</w:t>
      </w:r>
    </w:p>
    <w:p w:rsidR="00A50000" w:rsidRDefault="00A50000" w:rsidP="00A50000">
      <w:pPr>
        <w:pStyle w:val="Default"/>
        <w:ind w:firstLine="567"/>
        <w:jc w:val="both"/>
        <w:rPr>
          <w:color w:val="auto"/>
        </w:rPr>
      </w:pPr>
    </w:p>
    <w:p w:rsidR="00B036F1" w:rsidRPr="00A50000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 xml:space="preserve">Оценку качества образования в Учреждении осуществляют следующие </w:t>
      </w:r>
      <w:r w:rsidRPr="00A50000">
        <w:rPr>
          <w:b/>
          <w:bCs/>
          <w:iCs/>
          <w:color w:val="auto"/>
        </w:rPr>
        <w:t>организационные структуры: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администрация Учреждения,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• педагогический совет,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b/>
          <w:bCs/>
          <w:i/>
          <w:iCs/>
          <w:color w:val="auto"/>
        </w:rPr>
        <w:t xml:space="preserve">• </w:t>
      </w:r>
      <w:r w:rsidRPr="00BB72AD">
        <w:rPr>
          <w:color w:val="auto"/>
        </w:rPr>
        <w:t>временные структуры (консилиумы, комиссии, творческие группы и др.)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Организационные структуры Учреждения, осуществляющие оценку качества образования, вправе вносить коррективы в организацию проведения мероприятий по оценке качества образования, вносить изменения в программу ВСОКО.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Критерии и показатели оценивания определяются в нормативных актах, регламентирующих процедуры контроля и оценки качества образования в Учреждении. Их утверждение и изменение осуществляется на основании решения педагогического совета.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Периодичность проведения оценки качества образования в Учреждении определяется в соответствии с графиком реализуемых процедур контроля и оценки качества образования.</w:t>
      </w:r>
    </w:p>
    <w:p w:rsidR="00B036F1" w:rsidRDefault="00B036F1" w:rsidP="00A50000">
      <w:pPr>
        <w:pStyle w:val="Default"/>
        <w:ind w:firstLine="567"/>
        <w:jc w:val="both"/>
      </w:pPr>
    </w:p>
    <w:p w:rsidR="00503624" w:rsidRDefault="00503624" w:rsidP="00A50000">
      <w:pPr>
        <w:pStyle w:val="Default"/>
        <w:ind w:firstLine="567"/>
        <w:jc w:val="both"/>
      </w:pPr>
    </w:p>
    <w:p w:rsidR="00503624" w:rsidRDefault="00503624" w:rsidP="00A50000">
      <w:pPr>
        <w:pStyle w:val="Default"/>
        <w:ind w:firstLine="567"/>
        <w:jc w:val="both"/>
      </w:pPr>
    </w:p>
    <w:p w:rsidR="00503624" w:rsidRPr="00A50000" w:rsidRDefault="00503624" w:rsidP="00A50000">
      <w:pPr>
        <w:pStyle w:val="Default"/>
        <w:ind w:firstLine="567"/>
        <w:jc w:val="both"/>
      </w:pPr>
    </w:p>
    <w:p w:rsidR="00B036F1" w:rsidRPr="00A50000" w:rsidRDefault="00B036F1" w:rsidP="00A50000">
      <w:pPr>
        <w:pStyle w:val="Default"/>
        <w:ind w:firstLine="567"/>
        <w:jc w:val="both"/>
        <w:rPr>
          <w:color w:val="auto"/>
        </w:rPr>
      </w:pPr>
      <w:r w:rsidRPr="00A50000">
        <w:rPr>
          <w:b/>
          <w:bCs/>
          <w:iCs/>
          <w:color w:val="auto"/>
        </w:rPr>
        <w:t>Формы представления результатов и их применение</w:t>
      </w:r>
    </w:p>
    <w:p w:rsidR="00B036F1" w:rsidRPr="00BB72AD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учащихся, родителей и информирования общественности посредством публикаций (в т. ч. на сайте Учреждения), аналитических докладов о состоянии качества образования Учреждения и результатов самообследования.</w:t>
      </w:r>
    </w:p>
    <w:p w:rsidR="00B036F1" w:rsidRDefault="00B036F1" w:rsidP="00A50000">
      <w:pPr>
        <w:pStyle w:val="Default"/>
        <w:ind w:firstLine="567"/>
        <w:jc w:val="both"/>
        <w:rPr>
          <w:color w:val="auto"/>
        </w:rPr>
      </w:pPr>
      <w:r w:rsidRPr="00BB72AD">
        <w:rPr>
          <w:color w:val="auto"/>
        </w:rPr>
        <w:t>Результаты обсуждаются на Педагогических советах, методических объединениях для принятия решения по работе ВСОКО. С целью совершенствования ВСОКО полученные результаты используются в работе Учреждения.</w:t>
      </w:r>
    </w:p>
    <w:p w:rsidR="0040362D" w:rsidRPr="00503624" w:rsidRDefault="0040362D" w:rsidP="00A50000">
      <w:pPr>
        <w:pStyle w:val="Default"/>
        <w:ind w:firstLine="567"/>
        <w:jc w:val="both"/>
        <w:rPr>
          <w:color w:val="auto"/>
          <w:sz w:val="16"/>
          <w:szCs w:val="16"/>
        </w:rPr>
      </w:pPr>
    </w:p>
    <w:p w:rsidR="0040362D" w:rsidRPr="0040362D" w:rsidRDefault="0040362D" w:rsidP="0040362D">
      <w:pPr>
        <w:pStyle w:val="Default"/>
        <w:jc w:val="center"/>
        <w:rPr>
          <w:color w:val="auto"/>
        </w:rPr>
      </w:pPr>
      <w:r w:rsidRPr="0040362D">
        <w:rPr>
          <w:b/>
          <w:bCs/>
          <w:color w:val="auto"/>
        </w:rPr>
        <w:t>ЭТАПЫ РЕАЛИЗАЦИИ ПРОГРАММЫ</w:t>
      </w:r>
    </w:p>
    <w:p w:rsidR="0040362D" w:rsidRPr="00503624" w:rsidRDefault="0040362D" w:rsidP="0040362D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B036F1" w:rsidRPr="0040362D" w:rsidRDefault="00B036F1" w:rsidP="0040362D">
      <w:pPr>
        <w:pStyle w:val="Default"/>
        <w:jc w:val="center"/>
        <w:rPr>
          <w:color w:val="auto"/>
        </w:rPr>
      </w:pPr>
      <w:r w:rsidRPr="0040362D">
        <w:rPr>
          <w:b/>
          <w:bCs/>
          <w:color w:val="auto"/>
        </w:rPr>
        <w:t>I этап: подготовительный этап (сентябрь 201</w:t>
      </w:r>
      <w:r w:rsidR="00503624">
        <w:rPr>
          <w:b/>
          <w:bCs/>
          <w:color w:val="auto"/>
        </w:rPr>
        <w:t>9</w:t>
      </w:r>
      <w:r w:rsidRPr="0040362D">
        <w:rPr>
          <w:b/>
          <w:bCs/>
          <w:color w:val="auto"/>
        </w:rPr>
        <w:t xml:space="preserve"> - июнь </w:t>
      </w:r>
      <w:r w:rsidR="00503624">
        <w:rPr>
          <w:b/>
          <w:bCs/>
          <w:color w:val="auto"/>
        </w:rPr>
        <w:t>2020</w:t>
      </w:r>
      <w:r w:rsidRPr="0040362D">
        <w:rPr>
          <w:b/>
          <w:bCs/>
          <w:color w:val="auto"/>
        </w:rPr>
        <w:t xml:space="preserve"> г.)</w:t>
      </w:r>
    </w:p>
    <w:p w:rsidR="00B036F1" w:rsidRPr="0040362D" w:rsidRDefault="00B036F1" w:rsidP="0040362D">
      <w:pPr>
        <w:pStyle w:val="Default"/>
        <w:jc w:val="center"/>
        <w:rPr>
          <w:color w:val="auto"/>
        </w:rPr>
      </w:pPr>
      <w:r w:rsidRPr="0040362D">
        <w:rPr>
          <w:color w:val="auto"/>
        </w:rPr>
        <w:t>Создание условий для объективной оценки качества образования</w:t>
      </w:r>
    </w:p>
    <w:p w:rsidR="0040362D" w:rsidRPr="00503624" w:rsidRDefault="0040362D" w:rsidP="0040362D">
      <w:pPr>
        <w:pStyle w:val="Default"/>
        <w:jc w:val="center"/>
        <w:rPr>
          <w:color w:val="aut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2497"/>
      </w:tblGrid>
      <w:tr w:rsidR="0040362D" w:rsidRPr="0040362D" w:rsidTr="00503624">
        <w:tc>
          <w:tcPr>
            <w:tcW w:w="5637" w:type="dxa"/>
          </w:tcPr>
          <w:p w:rsidR="0040362D" w:rsidRPr="0040362D" w:rsidRDefault="0040362D" w:rsidP="0040362D">
            <w:pPr>
              <w:pStyle w:val="Default"/>
              <w:jc w:val="center"/>
            </w:pPr>
            <w:r w:rsidRPr="0040362D"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</w:tcPr>
          <w:p w:rsidR="0040362D" w:rsidRPr="0040362D" w:rsidRDefault="0040362D" w:rsidP="0040362D">
            <w:pPr>
              <w:pStyle w:val="Default"/>
              <w:jc w:val="center"/>
            </w:pPr>
            <w:r w:rsidRPr="0040362D">
              <w:rPr>
                <w:b/>
                <w:bCs/>
              </w:rPr>
              <w:t>Сроки</w:t>
            </w:r>
          </w:p>
        </w:tc>
        <w:tc>
          <w:tcPr>
            <w:tcW w:w="2497" w:type="dxa"/>
          </w:tcPr>
          <w:p w:rsidR="0040362D" w:rsidRPr="0040362D" w:rsidRDefault="0040362D" w:rsidP="0040362D">
            <w:pPr>
              <w:pStyle w:val="Default"/>
              <w:jc w:val="center"/>
            </w:pPr>
            <w:r w:rsidRPr="0040362D">
              <w:rPr>
                <w:b/>
                <w:bCs/>
              </w:rPr>
              <w:t>Ответственный</w:t>
            </w:r>
          </w:p>
        </w:tc>
      </w:tr>
      <w:tr w:rsidR="0040362D" w:rsidRPr="0040362D" w:rsidTr="00503624">
        <w:tc>
          <w:tcPr>
            <w:tcW w:w="5637" w:type="dxa"/>
          </w:tcPr>
          <w:p w:rsidR="0040362D" w:rsidRPr="0040362D" w:rsidRDefault="0040362D" w:rsidP="00CB6137">
            <w:pPr>
              <w:pStyle w:val="Default"/>
            </w:pPr>
            <w:r w:rsidRPr="0040362D">
              <w:t>1.Приведение нормативно-правовой базы в соответствие с современными требованиями:</w:t>
            </w:r>
          </w:p>
          <w:p w:rsidR="0040362D" w:rsidRPr="0040362D" w:rsidRDefault="0040362D" w:rsidP="00CB6137">
            <w:pPr>
              <w:pStyle w:val="Default"/>
            </w:pPr>
            <w:r w:rsidRPr="0040362D">
              <w:t>- разработка и утверждение локальных актов;</w:t>
            </w:r>
          </w:p>
          <w:p w:rsidR="0040362D" w:rsidRPr="0040362D" w:rsidRDefault="0040362D" w:rsidP="00CB6137">
            <w:pPr>
              <w:pStyle w:val="Default"/>
            </w:pPr>
            <w:r w:rsidRPr="0040362D">
              <w:t>- внесение изменений и дополнений в должностные характеристики педагогических и руководящих работников;</w:t>
            </w:r>
          </w:p>
          <w:p w:rsidR="0040362D" w:rsidRPr="0040362D" w:rsidRDefault="0040362D" w:rsidP="00CB6137">
            <w:pPr>
              <w:pStyle w:val="Default"/>
            </w:pPr>
            <w:r w:rsidRPr="0040362D">
              <w:t>- внесение изменений и дополнений в Устав Учреждения и пр.</w:t>
            </w:r>
          </w:p>
        </w:tc>
        <w:tc>
          <w:tcPr>
            <w:tcW w:w="1701" w:type="dxa"/>
          </w:tcPr>
          <w:p w:rsidR="0040362D" w:rsidRPr="0040362D" w:rsidRDefault="00503624" w:rsidP="00503624">
            <w:pPr>
              <w:pStyle w:val="Default"/>
              <w:jc w:val="center"/>
            </w:pPr>
            <w:r>
              <w:t>Январь - июнь 2020</w:t>
            </w:r>
            <w:r w:rsidR="0040362D" w:rsidRPr="0040362D">
              <w:t xml:space="preserve"> года</w:t>
            </w:r>
          </w:p>
        </w:tc>
        <w:tc>
          <w:tcPr>
            <w:tcW w:w="2497" w:type="dxa"/>
          </w:tcPr>
          <w:p w:rsidR="0040362D" w:rsidRPr="0040362D" w:rsidRDefault="0040362D" w:rsidP="0040362D">
            <w:pPr>
              <w:pStyle w:val="Default"/>
              <w:jc w:val="center"/>
            </w:pPr>
            <w:r w:rsidRPr="0040362D">
              <w:t>Администрация</w:t>
            </w:r>
          </w:p>
        </w:tc>
      </w:tr>
      <w:tr w:rsidR="0040362D" w:rsidRPr="0040362D" w:rsidTr="00503624">
        <w:tc>
          <w:tcPr>
            <w:tcW w:w="5637" w:type="dxa"/>
          </w:tcPr>
          <w:p w:rsidR="0040362D" w:rsidRPr="0040362D" w:rsidRDefault="0040362D" w:rsidP="005D03F0">
            <w:pPr>
              <w:pStyle w:val="Default"/>
            </w:pPr>
            <w:r w:rsidRPr="0040362D">
              <w:t>2. Определение целей, задач, объектов, критериев оценки качества образования</w:t>
            </w:r>
          </w:p>
        </w:tc>
        <w:tc>
          <w:tcPr>
            <w:tcW w:w="1701" w:type="dxa"/>
          </w:tcPr>
          <w:p w:rsidR="00503624" w:rsidRDefault="00503624" w:rsidP="00503624">
            <w:pPr>
              <w:pStyle w:val="Default"/>
              <w:jc w:val="center"/>
            </w:pPr>
            <w:r>
              <w:t xml:space="preserve">Январь </w:t>
            </w:r>
          </w:p>
          <w:p w:rsidR="0040362D" w:rsidRPr="0040362D" w:rsidRDefault="00503624" w:rsidP="00503624">
            <w:pPr>
              <w:pStyle w:val="Default"/>
              <w:jc w:val="center"/>
            </w:pPr>
            <w:r>
              <w:t>2020</w:t>
            </w:r>
            <w:r w:rsidR="0040362D" w:rsidRPr="0040362D">
              <w:t xml:space="preserve"> года</w:t>
            </w:r>
          </w:p>
        </w:tc>
        <w:tc>
          <w:tcPr>
            <w:tcW w:w="2497" w:type="dxa"/>
          </w:tcPr>
          <w:p w:rsidR="0040362D" w:rsidRPr="0040362D" w:rsidRDefault="0040362D" w:rsidP="0040362D">
            <w:pPr>
              <w:pStyle w:val="Default"/>
              <w:jc w:val="center"/>
            </w:pPr>
            <w:r w:rsidRPr="0040362D">
              <w:t>Администрация, педагогический совет</w:t>
            </w:r>
          </w:p>
        </w:tc>
      </w:tr>
      <w:tr w:rsidR="0040362D" w:rsidRPr="0040362D" w:rsidTr="00503624">
        <w:tc>
          <w:tcPr>
            <w:tcW w:w="5637" w:type="dxa"/>
          </w:tcPr>
          <w:p w:rsidR="0040362D" w:rsidRPr="0040362D" w:rsidRDefault="0040362D" w:rsidP="005D03F0">
            <w:pPr>
              <w:pStyle w:val="Default"/>
            </w:pPr>
            <w:r w:rsidRPr="0040362D">
              <w:t>3. Определение ответственных и их обязанностей по проблемам управления качеством образования</w:t>
            </w:r>
          </w:p>
        </w:tc>
        <w:tc>
          <w:tcPr>
            <w:tcW w:w="1701" w:type="dxa"/>
          </w:tcPr>
          <w:p w:rsidR="00503624" w:rsidRDefault="0040362D" w:rsidP="00503624">
            <w:pPr>
              <w:pStyle w:val="Default"/>
              <w:jc w:val="center"/>
            </w:pPr>
            <w:r w:rsidRPr="0040362D">
              <w:t xml:space="preserve">Январь </w:t>
            </w:r>
          </w:p>
          <w:p w:rsidR="0040362D" w:rsidRPr="0040362D" w:rsidRDefault="0040362D" w:rsidP="00503624">
            <w:pPr>
              <w:pStyle w:val="Default"/>
              <w:jc w:val="center"/>
            </w:pPr>
            <w:r w:rsidRPr="0040362D">
              <w:t>20</w:t>
            </w:r>
            <w:r w:rsidR="00503624">
              <w:t>20</w:t>
            </w:r>
            <w:r w:rsidRPr="0040362D">
              <w:t xml:space="preserve"> года</w:t>
            </w:r>
          </w:p>
        </w:tc>
        <w:tc>
          <w:tcPr>
            <w:tcW w:w="2497" w:type="dxa"/>
          </w:tcPr>
          <w:p w:rsidR="0040362D" w:rsidRPr="0040362D" w:rsidRDefault="0040362D" w:rsidP="0040362D">
            <w:pPr>
              <w:pStyle w:val="Default"/>
              <w:jc w:val="center"/>
            </w:pPr>
            <w:r w:rsidRPr="0040362D">
              <w:t>Администрация</w:t>
            </w:r>
          </w:p>
        </w:tc>
      </w:tr>
      <w:tr w:rsidR="0040362D" w:rsidRPr="0040362D" w:rsidTr="00503624">
        <w:tc>
          <w:tcPr>
            <w:tcW w:w="5637" w:type="dxa"/>
          </w:tcPr>
          <w:p w:rsidR="0040362D" w:rsidRPr="0040362D" w:rsidRDefault="0040362D" w:rsidP="00503624">
            <w:pPr>
              <w:pStyle w:val="Default"/>
            </w:pPr>
            <w:r w:rsidRPr="0040362D">
              <w:t>4. Диагностика текущей результативности у</w:t>
            </w:r>
            <w:r w:rsidR="00503624">
              <w:t xml:space="preserve">чебно-воспитательного процесса </w:t>
            </w:r>
          </w:p>
        </w:tc>
        <w:tc>
          <w:tcPr>
            <w:tcW w:w="1701" w:type="dxa"/>
          </w:tcPr>
          <w:p w:rsidR="00503624" w:rsidRDefault="0040362D" w:rsidP="0040362D">
            <w:pPr>
              <w:pStyle w:val="Default"/>
              <w:jc w:val="center"/>
            </w:pPr>
            <w:r w:rsidRPr="0040362D">
              <w:t>М</w:t>
            </w:r>
            <w:r w:rsidR="00503624">
              <w:t xml:space="preserve">ай </w:t>
            </w:r>
          </w:p>
          <w:p w:rsidR="0040362D" w:rsidRPr="0040362D" w:rsidRDefault="00503624" w:rsidP="0040362D">
            <w:pPr>
              <w:pStyle w:val="Default"/>
              <w:jc w:val="center"/>
            </w:pPr>
            <w:r>
              <w:t>2020</w:t>
            </w:r>
            <w:r w:rsidR="0040362D" w:rsidRPr="0040362D">
              <w:t xml:space="preserve"> года</w:t>
            </w:r>
          </w:p>
        </w:tc>
        <w:tc>
          <w:tcPr>
            <w:tcW w:w="2497" w:type="dxa"/>
          </w:tcPr>
          <w:p w:rsidR="0040362D" w:rsidRPr="0040362D" w:rsidRDefault="00503624" w:rsidP="00503624">
            <w:pPr>
              <w:pStyle w:val="Default"/>
              <w:jc w:val="center"/>
            </w:pPr>
            <w:r>
              <w:t>Администрация</w:t>
            </w:r>
          </w:p>
        </w:tc>
      </w:tr>
      <w:tr w:rsidR="0040362D" w:rsidRPr="0040362D" w:rsidTr="00503624">
        <w:tc>
          <w:tcPr>
            <w:tcW w:w="5637" w:type="dxa"/>
          </w:tcPr>
          <w:p w:rsidR="0040362D" w:rsidRPr="0040362D" w:rsidRDefault="0040362D" w:rsidP="005D03F0">
            <w:pPr>
              <w:pStyle w:val="Default"/>
            </w:pPr>
            <w:r w:rsidRPr="0040362D">
              <w:t>5. Разработка пакета контрольно</w:t>
            </w:r>
            <w:r>
              <w:t xml:space="preserve"> </w:t>
            </w:r>
            <w:r w:rsidRPr="0040362D">
              <w:t>измерительных материалов для оценки качества образования в Учреждении.</w:t>
            </w:r>
          </w:p>
        </w:tc>
        <w:tc>
          <w:tcPr>
            <w:tcW w:w="1701" w:type="dxa"/>
          </w:tcPr>
          <w:p w:rsidR="00503624" w:rsidRDefault="00503624" w:rsidP="00503624">
            <w:pPr>
              <w:pStyle w:val="Default"/>
              <w:jc w:val="center"/>
            </w:pPr>
            <w:r>
              <w:t>Апрель-май</w:t>
            </w:r>
          </w:p>
          <w:p w:rsidR="0040362D" w:rsidRPr="0040362D" w:rsidRDefault="00503624" w:rsidP="00503624">
            <w:pPr>
              <w:pStyle w:val="Default"/>
              <w:jc w:val="center"/>
            </w:pPr>
            <w:r>
              <w:t xml:space="preserve"> 2020 </w:t>
            </w:r>
            <w:r w:rsidR="0040362D" w:rsidRPr="0040362D">
              <w:t>года</w:t>
            </w:r>
          </w:p>
        </w:tc>
        <w:tc>
          <w:tcPr>
            <w:tcW w:w="2497" w:type="dxa"/>
          </w:tcPr>
          <w:p w:rsidR="0040362D" w:rsidRPr="0040362D" w:rsidRDefault="00503624" w:rsidP="00503624">
            <w:pPr>
              <w:pStyle w:val="Default"/>
              <w:jc w:val="center"/>
            </w:pPr>
            <w:r>
              <w:t>Администрация</w:t>
            </w:r>
          </w:p>
        </w:tc>
      </w:tr>
      <w:tr w:rsidR="0040362D" w:rsidRPr="0040362D" w:rsidTr="00503624">
        <w:tc>
          <w:tcPr>
            <w:tcW w:w="5637" w:type="dxa"/>
          </w:tcPr>
          <w:p w:rsidR="0040362D" w:rsidRPr="0040362D" w:rsidRDefault="0040362D" w:rsidP="008A7458">
            <w:pPr>
              <w:pStyle w:val="Default"/>
            </w:pPr>
            <w:r w:rsidRPr="0040362D">
              <w:t>6. Осуществление системы мероприятий по направлению ВСОКО</w:t>
            </w:r>
          </w:p>
        </w:tc>
        <w:tc>
          <w:tcPr>
            <w:tcW w:w="1701" w:type="dxa"/>
          </w:tcPr>
          <w:p w:rsidR="00503624" w:rsidRDefault="0040362D" w:rsidP="00503624">
            <w:pPr>
              <w:pStyle w:val="Default"/>
              <w:jc w:val="center"/>
            </w:pPr>
            <w:r w:rsidRPr="0040362D">
              <w:t>201</w:t>
            </w:r>
            <w:r w:rsidR="00503624">
              <w:t>9</w:t>
            </w:r>
            <w:r w:rsidRPr="0040362D">
              <w:t>-20</w:t>
            </w:r>
            <w:r w:rsidR="00503624">
              <w:t>20</w:t>
            </w:r>
            <w:r w:rsidRPr="0040362D">
              <w:t xml:space="preserve"> </w:t>
            </w:r>
          </w:p>
          <w:p w:rsidR="0040362D" w:rsidRPr="0040362D" w:rsidRDefault="0040362D" w:rsidP="00503624">
            <w:pPr>
              <w:pStyle w:val="Default"/>
              <w:jc w:val="center"/>
            </w:pPr>
            <w:r w:rsidRPr="0040362D">
              <w:t>уч. год</w:t>
            </w:r>
          </w:p>
        </w:tc>
        <w:tc>
          <w:tcPr>
            <w:tcW w:w="2497" w:type="dxa"/>
          </w:tcPr>
          <w:p w:rsidR="0040362D" w:rsidRPr="0040362D" w:rsidRDefault="0040362D" w:rsidP="0040362D">
            <w:pPr>
              <w:pStyle w:val="Default"/>
              <w:jc w:val="center"/>
              <w:rPr>
                <w:color w:val="auto"/>
              </w:rPr>
            </w:pPr>
            <w:r w:rsidRPr="0040362D">
              <w:t>Администрация</w:t>
            </w:r>
          </w:p>
        </w:tc>
      </w:tr>
    </w:tbl>
    <w:p w:rsidR="00B036F1" w:rsidRDefault="00B036F1" w:rsidP="00B036F1">
      <w:pPr>
        <w:pStyle w:val="Default"/>
        <w:rPr>
          <w:color w:val="auto"/>
        </w:rPr>
      </w:pPr>
    </w:p>
    <w:p w:rsidR="00B036F1" w:rsidRDefault="00B036F1" w:rsidP="0040362D">
      <w:pPr>
        <w:pStyle w:val="Default"/>
        <w:jc w:val="center"/>
        <w:rPr>
          <w:b/>
          <w:bCs/>
          <w:color w:val="auto"/>
        </w:rPr>
      </w:pPr>
      <w:r w:rsidRPr="0040362D">
        <w:rPr>
          <w:b/>
          <w:bCs/>
          <w:color w:val="auto"/>
        </w:rPr>
        <w:t>II этап</w:t>
      </w:r>
      <w:r w:rsidR="00503624">
        <w:rPr>
          <w:b/>
          <w:bCs/>
          <w:color w:val="auto"/>
        </w:rPr>
        <w:t>: корректировки и внедрения (2020</w:t>
      </w:r>
      <w:r w:rsidRPr="0040362D">
        <w:rPr>
          <w:b/>
          <w:bCs/>
          <w:color w:val="auto"/>
        </w:rPr>
        <w:t>-202</w:t>
      </w:r>
      <w:r w:rsidR="00503624">
        <w:rPr>
          <w:b/>
          <w:bCs/>
          <w:color w:val="auto"/>
        </w:rPr>
        <w:t>1</w:t>
      </w:r>
      <w:r w:rsidRPr="0040362D">
        <w:rPr>
          <w:b/>
          <w:bCs/>
          <w:color w:val="auto"/>
        </w:rPr>
        <w:t xml:space="preserve"> гг.)</w:t>
      </w:r>
    </w:p>
    <w:p w:rsidR="0040362D" w:rsidRDefault="0040362D" w:rsidP="0040362D">
      <w:pPr>
        <w:pStyle w:val="Default"/>
        <w:jc w:val="center"/>
        <w:rPr>
          <w:b/>
          <w:bCs/>
          <w:color w:val="auto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062"/>
        <w:gridCol w:w="1701"/>
        <w:gridCol w:w="2126"/>
      </w:tblGrid>
      <w:tr w:rsidR="0040362D" w:rsidTr="00503624">
        <w:tc>
          <w:tcPr>
            <w:tcW w:w="6062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701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Сроки</w:t>
            </w:r>
          </w:p>
        </w:tc>
        <w:tc>
          <w:tcPr>
            <w:tcW w:w="2126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Ответственный</w:t>
            </w:r>
          </w:p>
        </w:tc>
      </w:tr>
      <w:tr w:rsidR="0040362D" w:rsidTr="00503624">
        <w:tc>
          <w:tcPr>
            <w:tcW w:w="6062" w:type="dxa"/>
          </w:tcPr>
          <w:p w:rsidR="0040362D" w:rsidRDefault="0040362D" w:rsidP="009C4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1.Апробация и внедрение контрольно измерительных материалов для оценки качества образования в Учреждении.</w:t>
            </w:r>
          </w:p>
        </w:tc>
        <w:tc>
          <w:tcPr>
            <w:tcW w:w="1701" w:type="dxa"/>
          </w:tcPr>
          <w:p w:rsidR="00503624" w:rsidRDefault="00503624" w:rsidP="005036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  <w:r w:rsidR="0040362D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1</w:t>
            </w:r>
            <w:r w:rsidR="0040362D">
              <w:rPr>
                <w:sz w:val="23"/>
                <w:szCs w:val="23"/>
              </w:rPr>
              <w:t xml:space="preserve"> </w:t>
            </w:r>
          </w:p>
          <w:p w:rsidR="0040362D" w:rsidRDefault="0040362D" w:rsidP="005036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учебный год</w:t>
            </w:r>
          </w:p>
        </w:tc>
        <w:tc>
          <w:tcPr>
            <w:tcW w:w="2126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40362D" w:rsidTr="00503624">
        <w:tc>
          <w:tcPr>
            <w:tcW w:w="6062" w:type="dxa"/>
          </w:tcPr>
          <w:p w:rsidR="0040362D" w:rsidRDefault="0040362D" w:rsidP="009C4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Апробация и внедрение информационно-экспертной системы для сведения, обобщения, классификации и анализа информации мониторинговых исследований.</w:t>
            </w:r>
          </w:p>
        </w:tc>
        <w:tc>
          <w:tcPr>
            <w:tcW w:w="1701" w:type="dxa"/>
          </w:tcPr>
          <w:p w:rsidR="00503624" w:rsidRDefault="00503624" w:rsidP="005036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  <w:r w:rsidR="0040362D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1</w:t>
            </w:r>
            <w:r w:rsidR="0040362D">
              <w:rPr>
                <w:sz w:val="23"/>
                <w:szCs w:val="23"/>
              </w:rPr>
              <w:t xml:space="preserve"> </w:t>
            </w:r>
          </w:p>
          <w:p w:rsidR="0040362D" w:rsidRDefault="0040362D" w:rsidP="005036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учебный год</w:t>
            </w:r>
          </w:p>
        </w:tc>
        <w:tc>
          <w:tcPr>
            <w:tcW w:w="2126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40362D" w:rsidTr="00503624">
        <w:tc>
          <w:tcPr>
            <w:tcW w:w="6062" w:type="dxa"/>
          </w:tcPr>
          <w:p w:rsidR="0040362D" w:rsidRDefault="0040362D" w:rsidP="006A61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З.Обеспечение систематического проведения мониторинговых, социологических и статистических исследований по вопросам качества образования.</w:t>
            </w:r>
          </w:p>
        </w:tc>
        <w:tc>
          <w:tcPr>
            <w:tcW w:w="1701" w:type="dxa"/>
          </w:tcPr>
          <w:p w:rsidR="00503624" w:rsidRDefault="00503624" w:rsidP="005036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  <w:r w:rsidR="0040362D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1</w:t>
            </w:r>
            <w:r w:rsidR="0040362D">
              <w:rPr>
                <w:sz w:val="23"/>
                <w:szCs w:val="23"/>
              </w:rPr>
              <w:t xml:space="preserve"> </w:t>
            </w:r>
          </w:p>
          <w:p w:rsidR="0040362D" w:rsidRDefault="0040362D" w:rsidP="005036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учебный год</w:t>
            </w:r>
          </w:p>
        </w:tc>
        <w:tc>
          <w:tcPr>
            <w:tcW w:w="2126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40362D" w:rsidTr="00503624">
        <w:tc>
          <w:tcPr>
            <w:tcW w:w="6062" w:type="dxa"/>
          </w:tcPr>
          <w:p w:rsidR="0040362D" w:rsidRDefault="0040362D" w:rsidP="006A61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4.Осуществление сбора, обработки, хранения и представление информации о состоянии и динамике развития Учреждения.</w:t>
            </w:r>
          </w:p>
        </w:tc>
        <w:tc>
          <w:tcPr>
            <w:tcW w:w="1701" w:type="dxa"/>
          </w:tcPr>
          <w:p w:rsidR="00503624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2019-2020 </w:t>
            </w:r>
          </w:p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учебный год</w:t>
            </w:r>
          </w:p>
        </w:tc>
        <w:tc>
          <w:tcPr>
            <w:tcW w:w="2126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40362D" w:rsidTr="00503624">
        <w:tc>
          <w:tcPr>
            <w:tcW w:w="6062" w:type="dxa"/>
          </w:tcPr>
          <w:p w:rsidR="0040362D" w:rsidRDefault="0040362D" w:rsidP="006A61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5.Анализ результатов оценки качества образования на уровне Учреждения.</w:t>
            </w:r>
          </w:p>
        </w:tc>
        <w:tc>
          <w:tcPr>
            <w:tcW w:w="1701" w:type="dxa"/>
          </w:tcPr>
          <w:p w:rsidR="00503624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2019-2020 </w:t>
            </w:r>
          </w:p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учебный год</w:t>
            </w:r>
          </w:p>
        </w:tc>
        <w:tc>
          <w:tcPr>
            <w:tcW w:w="2126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40362D" w:rsidTr="00503624">
        <w:tc>
          <w:tcPr>
            <w:tcW w:w="6062" w:type="dxa"/>
          </w:tcPr>
          <w:p w:rsidR="0040362D" w:rsidRDefault="0040362D" w:rsidP="006A61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6.Реализация информационной поддержки ВСОКО в Учреждении.</w:t>
            </w:r>
          </w:p>
        </w:tc>
        <w:tc>
          <w:tcPr>
            <w:tcW w:w="1701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2019-2020 учебный год</w:t>
            </w:r>
          </w:p>
        </w:tc>
        <w:tc>
          <w:tcPr>
            <w:tcW w:w="2126" w:type="dxa"/>
          </w:tcPr>
          <w:p w:rsidR="0040362D" w:rsidRDefault="0040362D" w:rsidP="004036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Администрация, администратор сайта</w:t>
            </w:r>
          </w:p>
        </w:tc>
      </w:tr>
    </w:tbl>
    <w:p w:rsidR="0040362D" w:rsidRDefault="0040362D" w:rsidP="00503624">
      <w:pPr>
        <w:pStyle w:val="Default"/>
        <w:rPr>
          <w:b/>
          <w:bCs/>
          <w:sz w:val="23"/>
          <w:szCs w:val="23"/>
        </w:rPr>
      </w:pPr>
    </w:p>
    <w:sectPr w:rsidR="0040362D" w:rsidSect="00044633">
      <w:pgSz w:w="12058" w:h="16944"/>
      <w:pgMar w:top="851" w:right="718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088"/>
    <w:multiLevelType w:val="hybridMultilevel"/>
    <w:tmpl w:val="2EC47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3243951"/>
    <w:multiLevelType w:val="hybridMultilevel"/>
    <w:tmpl w:val="19D20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1E05BA"/>
    <w:multiLevelType w:val="hybridMultilevel"/>
    <w:tmpl w:val="B4081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E35E16"/>
    <w:multiLevelType w:val="hybridMultilevel"/>
    <w:tmpl w:val="837CB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1085"/>
    <w:rsid w:val="00044633"/>
    <w:rsid w:val="000568F2"/>
    <w:rsid w:val="00134834"/>
    <w:rsid w:val="002E2DAE"/>
    <w:rsid w:val="003728C6"/>
    <w:rsid w:val="00384FE4"/>
    <w:rsid w:val="0040362D"/>
    <w:rsid w:val="004C0B3C"/>
    <w:rsid w:val="00503624"/>
    <w:rsid w:val="005972CB"/>
    <w:rsid w:val="005B1498"/>
    <w:rsid w:val="006F3FCF"/>
    <w:rsid w:val="00831085"/>
    <w:rsid w:val="0086648E"/>
    <w:rsid w:val="00874BA0"/>
    <w:rsid w:val="00897E2C"/>
    <w:rsid w:val="009C5D92"/>
    <w:rsid w:val="00A50000"/>
    <w:rsid w:val="00A559DE"/>
    <w:rsid w:val="00A56637"/>
    <w:rsid w:val="00A83DDE"/>
    <w:rsid w:val="00B036F1"/>
    <w:rsid w:val="00BA4B5C"/>
    <w:rsid w:val="00BB72AD"/>
    <w:rsid w:val="00CC434E"/>
    <w:rsid w:val="00D54420"/>
    <w:rsid w:val="00E348CA"/>
    <w:rsid w:val="00E871E9"/>
    <w:rsid w:val="00EE7436"/>
    <w:rsid w:val="00F40A11"/>
    <w:rsid w:val="00F5555C"/>
    <w:rsid w:val="00F71121"/>
    <w:rsid w:val="00FB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0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2019-10-21T06:01:00Z</cp:lastPrinted>
  <dcterms:created xsi:type="dcterms:W3CDTF">2019-10-17T04:06:00Z</dcterms:created>
  <dcterms:modified xsi:type="dcterms:W3CDTF">2019-10-22T11:01:00Z</dcterms:modified>
</cp:coreProperties>
</file>